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AA32F" w14:textId="77777777" w:rsidR="00A56D6C" w:rsidRPr="00A56D6C" w:rsidRDefault="00A56D6C" w:rsidP="00A56D6C">
      <w:r w:rsidRPr="00A56D6C">
        <w:t>Newsletter article</w:t>
      </w:r>
    </w:p>
    <w:p w14:paraId="15532B5A" w14:textId="77777777" w:rsidR="00A56D6C" w:rsidRPr="00A56D6C" w:rsidRDefault="00A56D6C" w:rsidP="00A56D6C"/>
    <w:p w14:paraId="32B2D70A" w14:textId="550EBF78" w:rsidR="00A56D6C" w:rsidRPr="00A56D6C" w:rsidRDefault="00A56D6C" w:rsidP="00A56D6C">
      <w:pPr>
        <w:jc w:val="center"/>
        <w:rPr>
          <w:b/>
          <w:sz w:val="28"/>
          <w:szCs w:val="28"/>
        </w:rPr>
      </w:pPr>
      <w:r w:rsidRPr="00A56D6C">
        <w:rPr>
          <w:b/>
          <w:sz w:val="28"/>
          <w:szCs w:val="28"/>
        </w:rPr>
        <w:t>Coming Soon: “Stewards Engaged in God’s Work”</w:t>
      </w:r>
    </w:p>
    <w:p w14:paraId="11F06F15" w14:textId="77777777" w:rsidR="00A56D6C" w:rsidRPr="00A56D6C" w:rsidRDefault="00A56D6C" w:rsidP="00A56D6C"/>
    <w:p w14:paraId="4FE220F1" w14:textId="27DBFC17" w:rsidR="00A56D6C" w:rsidRPr="00A56D6C" w:rsidRDefault="00A56D6C" w:rsidP="00A56D6C">
      <w:pPr>
        <w:jc w:val="both"/>
      </w:pPr>
      <w:r w:rsidRPr="00A56D6C">
        <w:t xml:space="preserve">For three weeks beginning on _____ (Date) ______, we will have the wonderful opportunity to </w:t>
      </w:r>
      <w:r w:rsidR="00D178AF">
        <w:t>consider</w:t>
      </w:r>
      <w:r w:rsidRPr="00A56D6C">
        <w:t xml:space="preserve"> what it means to </w:t>
      </w:r>
      <w:r>
        <w:t xml:space="preserve">be </w:t>
      </w:r>
      <w:r w:rsidRPr="00A56D6C">
        <w:rPr>
          <w:b/>
          <w:bCs/>
        </w:rPr>
        <w:t>Stewards Engaged in God’s Work</w:t>
      </w:r>
      <w:r w:rsidRPr="00A56D6C">
        <w:t xml:space="preserve">.  Christian stewardship </w:t>
      </w:r>
      <w:r>
        <w:t xml:space="preserve">puts our faith into action, and it </w:t>
      </w:r>
      <w:r w:rsidRPr="00A56D6C">
        <w:t xml:space="preserve">involves the management of our lives and resources for God’s purposes.  </w:t>
      </w:r>
      <w:r>
        <w:t>T</w:t>
      </w:r>
      <w:r w:rsidRPr="00A56D6C">
        <w:t xml:space="preserve">he ultimate purpose of our stewardship is to help </w:t>
      </w:r>
      <w:r w:rsidRPr="00A56D6C">
        <w:rPr>
          <w:i/>
        </w:rPr>
        <w:t>“all people to be saved and to come to the knowledge of the truth”</w:t>
      </w:r>
      <w:r w:rsidRPr="00A56D6C">
        <w:t xml:space="preserve"> (1 Timothy 2:4).  As </w:t>
      </w:r>
      <w:r>
        <w:t>stewards</w:t>
      </w:r>
      <w:r w:rsidRPr="00A56D6C">
        <w:t>, we are God’s instruments through whom He works.  We are His hands, feet, and mouth</w:t>
      </w:r>
      <w:r w:rsidR="00397236">
        <w:t xml:space="preserve"> to the world</w:t>
      </w:r>
      <w:r w:rsidRPr="00A56D6C">
        <w:t>.</w:t>
      </w:r>
    </w:p>
    <w:p w14:paraId="31168CC0" w14:textId="77777777" w:rsidR="00A56D6C" w:rsidRPr="00A56D6C" w:rsidRDefault="00A56D6C" w:rsidP="00A56D6C">
      <w:pPr>
        <w:jc w:val="both"/>
      </w:pPr>
    </w:p>
    <w:p w14:paraId="17575EC1" w14:textId="7D77076D" w:rsidR="00A56D6C" w:rsidRPr="000154B0" w:rsidRDefault="00A56D6C" w:rsidP="00A56D6C">
      <w:pPr>
        <w:jc w:val="both"/>
        <w:rPr>
          <w:u w:val="single"/>
        </w:rPr>
      </w:pPr>
      <w:r w:rsidRPr="000154B0">
        <w:rPr>
          <w:u w:val="single"/>
        </w:rPr>
        <w:t xml:space="preserve">The theme for week one is “Stewards Engaged in </w:t>
      </w:r>
      <w:r w:rsidR="000219CC">
        <w:rPr>
          <w:u w:val="single"/>
        </w:rPr>
        <w:t>Sharing the Gospel</w:t>
      </w:r>
      <w:r w:rsidRPr="000154B0">
        <w:rPr>
          <w:u w:val="single"/>
        </w:rPr>
        <w:t>.”</w:t>
      </w:r>
    </w:p>
    <w:p w14:paraId="49227B5D" w14:textId="3C0DB517" w:rsidR="00A56D6C" w:rsidRPr="00A56D6C" w:rsidRDefault="00A56D6C" w:rsidP="00A56D6C">
      <w:pPr>
        <w:jc w:val="both"/>
      </w:pPr>
      <w:r w:rsidRPr="00A56D6C">
        <w:t>Just before Jesus’ ascension into heaven, He instructed His disciples: “</w:t>
      </w:r>
      <w:r w:rsidRPr="00A56D6C">
        <w:rPr>
          <w:i/>
        </w:rPr>
        <w:t>Go therefore and make disciples…teaching them to observe all that I have commanded you.  And behold</w:t>
      </w:r>
      <w:r w:rsidR="000154B0">
        <w:rPr>
          <w:i/>
        </w:rPr>
        <w:t>,</w:t>
      </w:r>
      <w:r w:rsidRPr="00A56D6C">
        <w:rPr>
          <w:i/>
        </w:rPr>
        <w:t xml:space="preserve"> I am with you always, to the end of the age” </w:t>
      </w:r>
      <w:r w:rsidRPr="00A56D6C">
        <w:t>(Matthew 28:19-20).  Jesus commanded His disciples</w:t>
      </w:r>
      <w:r w:rsidR="00F304BF">
        <w:t xml:space="preserve"> along with us</w:t>
      </w:r>
      <w:r w:rsidRPr="00A56D6C">
        <w:t xml:space="preserve"> to go spread the </w:t>
      </w:r>
      <w:r w:rsidR="00F304BF">
        <w:t xml:space="preserve">life-saving </w:t>
      </w:r>
      <w:r w:rsidRPr="00A56D6C">
        <w:t xml:space="preserve">Gospel throughout all nations.  </w:t>
      </w:r>
      <w:r w:rsidR="00F304BF" w:rsidRPr="00A56D6C">
        <w:t xml:space="preserve">God’s love overflowing from within us provides the </w:t>
      </w:r>
      <w:r w:rsidR="00F304BF">
        <w:t xml:space="preserve">motivation and </w:t>
      </w:r>
      <w:r w:rsidR="00F304BF" w:rsidRPr="00A56D6C">
        <w:t xml:space="preserve">power </w:t>
      </w:r>
      <w:r w:rsidR="00F304BF">
        <w:t xml:space="preserve">to share the </w:t>
      </w:r>
      <w:r w:rsidR="00397236">
        <w:t xml:space="preserve">life-saving </w:t>
      </w:r>
      <w:r w:rsidR="00F304BF">
        <w:t>Gospel with all people</w:t>
      </w:r>
      <w:r w:rsidR="00F304BF" w:rsidRPr="00A56D6C">
        <w:t xml:space="preserve">.  </w:t>
      </w:r>
      <w:r w:rsidR="00F304BF">
        <w:t>He works through us to seek and save the lost</w:t>
      </w:r>
      <w:r w:rsidR="000154B0">
        <w:t xml:space="preserve"> (Luke 19:10)</w:t>
      </w:r>
      <w:r w:rsidR="00F304BF">
        <w:t>.</w:t>
      </w:r>
      <w:r w:rsidRPr="00A56D6C">
        <w:t xml:space="preserve"> </w:t>
      </w:r>
    </w:p>
    <w:p w14:paraId="4AE381EA" w14:textId="77777777" w:rsidR="00A56D6C" w:rsidRPr="00A56D6C" w:rsidRDefault="00A56D6C" w:rsidP="00A56D6C">
      <w:pPr>
        <w:jc w:val="both"/>
      </w:pPr>
    </w:p>
    <w:p w14:paraId="7A372E37" w14:textId="77777777" w:rsidR="00373B58" w:rsidRPr="000154B0" w:rsidRDefault="00F304BF" w:rsidP="00A56D6C">
      <w:pPr>
        <w:jc w:val="both"/>
        <w:rPr>
          <w:u w:val="single"/>
        </w:rPr>
      </w:pPr>
      <w:r w:rsidRPr="000154B0">
        <w:rPr>
          <w:u w:val="single"/>
        </w:rPr>
        <w:t xml:space="preserve">In week two, the theme is “Stewards Engaged in Serving.”  </w:t>
      </w:r>
    </w:p>
    <w:p w14:paraId="14FBD3C3" w14:textId="14F6F598" w:rsidR="00A56D6C" w:rsidRPr="00A56D6C" w:rsidRDefault="00A56D6C" w:rsidP="00A56D6C">
      <w:pPr>
        <w:jc w:val="both"/>
      </w:pPr>
      <w:r w:rsidRPr="00A56D6C">
        <w:t xml:space="preserve">Faithful stewardship demonstrates our love, devotion, and submission to Jesus.  </w:t>
      </w:r>
      <w:r w:rsidR="00F304BF">
        <w:t>Our</w:t>
      </w:r>
      <w:r w:rsidRPr="00A56D6C">
        <w:t xml:space="preserve"> stewardship is motivated by God’s love.  Through faith, we </w:t>
      </w:r>
      <w:r w:rsidR="00A30AF2">
        <w:t>can</w:t>
      </w:r>
      <w:r w:rsidRPr="00A56D6C">
        <w:t xml:space="preserve"> love our neighbors as our brothers and sisters in Christ.  We see others as God’s children who, like us, are lost and hopeless without Jesus.  Through the work of the Holy Spirit, we </w:t>
      </w:r>
      <w:r w:rsidR="00373B58">
        <w:t>are empowered to use our lives and blessings in service for others</w:t>
      </w:r>
      <w:r w:rsidRPr="00A56D6C">
        <w:t xml:space="preserve">.  </w:t>
      </w:r>
    </w:p>
    <w:p w14:paraId="1BF7ACF2" w14:textId="77777777" w:rsidR="00A56D6C" w:rsidRPr="00A56D6C" w:rsidRDefault="00A56D6C" w:rsidP="00A56D6C">
      <w:pPr>
        <w:jc w:val="both"/>
      </w:pPr>
    </w:p>
    <w:p w14:paraId="4CDBCD3C" w14:textId="79DC8DED" w:rsidR="00373B58" w:rsidRPr="000154B0" w:rsidRDefault="00373B58" w:rsidP="00A56D6C">
      <w:pPr>
        <w:jc w:val="both"/>
        <w:rPr>
          <w:u w:val="single"/>
        </w:rPr>
      </w:pPr>
      <w:r w:rsidRPr="000154B0">
        <w:rPr>
          <w:u w:val="single"/>
        </w:rPr>
        <w:t xml:space="preserve">The theme for week three is “Stewards Engaged in Faithful </w:t>
      </w:r>
      <w:r w:rsidR="000D39A1" w:rsidRPr="000154B0">
        <w:rPr>
          <w:u w:val="single"/>
        </w:rPr>
        <w:t>Giving.</w:t>
      </w:r>
      <w:r w:rsidRPr="000154B0">
        <w:rPr>
          <w:u w:val="single"/>
        </w:rPr>
        <w:t>”</w:t>
      </w:r>
    </w:p>
    <w:p w14:paraId="6107FEA8" w14:textId="03A7ADB9" w:rsidR="003F0A16" w:rsidRDefault="000219CC" w:rsidP="00A56D6C">
      <w:pPr>
        <w:jc w:val="both"/>
      </w:pPr>
      <w:r>
        <w:t xml:space="preserve">God calls us to steward our financial gifts according to the His will and plan.  </w:t>
      </w:r>
      <w:r w:rsidR="00071D4B">
        <w:t>God not only provides for our needs; He invites us</w:t>
      </w:r>
      <w:r>
        <w:t xml:space="preserve"> to use our </w:t>
      </w:r>
      <w:r w:rsidR="00071D4B">
        <w:t>financial resources</w:t>
      </w:r>
      <w:r>
        <w:t xml:space="preserve"> to</w:t>
      </w:r>
      <w:r w:rsidR="000154B0">
        <w:t xml:space="preserve"> </w:t>
      </w:r>
      <w:r w:rsidR="003F0A16">
        <w:t>assist</w:t>
      </w:r>
      <w:r w:rsidR="00A30AF2">
        <w:t xml:space="preserve"> th</w:t>
      </w:r>
      <w:r w:rsidR="00397236">
        <w:t>ose in need</w:t>
      </w:r>
      <w:r w:rsidR="00A30AF2">
        <w:t xml:space="preserve">, support His Church, and extend His kingdom.  </w:t>
      </w:r>
      <w:r w:rsidR="00071D4B">
        <w:t>Through our faithful giving, we can impact a broken world.</w:t>
      </w:r>
    </w:p>
    <w:p w14:paraId="73FEF088" w14:textId="77777777" w:rsidR="00D45448" w:rsidRDefault="00D45448" w:rsidP="00A56D6C">
      <w:pPr>
        <w:jc w:val="both"/>
      </w:pPr>
    </w:p>
    <w:p w14:paraId="4321F525" w14:textId="6C97C861" w:rsidR="00D45448" w:rsidRDefault="00D45448" w:rsidP="00A56D6C">
      <w:pPr>
        <w:jc w:val="both"/>
      </w:pPr>
      <w:r>
        <w:t xml:space="preserve">May God use </w:t>
      </w:r>
      <w:r w:rsidRPr="00D45448">
        <w:rPr>
          <w:b/>
          <w:bCs/>
        </w:rPr>
        <w:t>Stewards Engaged in God’s Work</w:t>
      </w:r>
      <w:r>
        <w:t xml:space="preserve"> to draw us all closer to </w:t>
      </w:r>
      <w:r w:rsidR="007E0E5D">
        <w:t>Him,</w:t>
      </w:r>
      <w:r>
        <w:t xml:space="preserve"> and may we become the God-pleasing stewards that He has made us to be.</w:t>
      </w:r>
    </w:p>
    <w:p w14:paraId="390466C4" w14:textId="77777777" w:rsidR="003F0A16" w:rsidRDefault="003F0A16" w:rsidP="00A56D6C">
      <w:pPr>
        <w:jc w:val="both"/>
      </w:pPr>
    </w:p>
    <w:p w14:paraId="1DD8C784" w14:textId="77777777" w:rsidR="002E06E9" w:rsidRPr="00A56D6C" w:rsidRDefault="002E06E9" w:rsidP="00A56D6C">
      <w:pPr>
        <w:jc w:val="both"/>
      </w:pPr>
    </w:p>
    <w:sectPr w:rsidR="002E06E9" w:rsidRPr="00A56D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D6C"/>
    <w:rsid w:val="00010844"/>
    <w:rsid w:val="000154B0"/>
    <w:rsid w:val="000219CC"/>
    <w:rsid w:val="00070107"/>
    <w:rsid w:val="00071D4B"/>
    <w:rsid w:val="000D39A1"/>
    <w:rsid w:val="00124199"/>
    <w:rsid w:val="00270DB6"/>
    <w:rsid w:val="002E06E9"/>
    <w:rsid w:val="00373B58"/>
    <w:rsid w:val="00397236"/>
    <w:rsid w:val="003F0A16"/>
    <w:rsid w:val="006E3C00"/>
    <w:rsid w:val="007E0E5D"/>
    <w:rsid w:val="008A23A7"/>
    <w:rsid w:val="0094376D"/>
    <w:rsid w:val="00A30AF2"/>
    <w:rsid w:val="00A56D6C"/>
    <w:rsid w:val="00BB5A65"/>
    <w:rsid w:val="00CB332B"/>
    <w:rsid w:val="00D178AF"/>
    <w:rsid w:val="00D45448"/>
    <w:rsid w:val="00F304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F57F3"/>
  <w15:chartTrackingRefBased/>
  <w15:docId w15:val="{CA0A5D11-251E-4CF7-B703-B0D57B73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56D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56D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56D6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56D6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56D6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56D6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56D6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56D6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56D6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6D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56D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6D6C"/>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6D6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56D6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56D6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56D6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56D6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56D6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56D6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6D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6D6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6D6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56D6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56D6C"/>
    <w:rPr>
      <w:i/>
      <w:iCs/>
      <w:color w:val="404040" w:themeColor="text1" w:themeTint="BF"/>
    </w:rPr>
  </w:style>
  <w:style w:type="paragraph" w:styleId="ListParagraph">
    <w:name w:val="List Paragraph"/>
    <w:basedOn w:val="Normal"/>
    <w:uiPriority w:val="34"/>
    <w:qFormat/>
    <w:rsid w:val="00A56D6C"/>
    <w:pPr>
      <w:ind w:left="720"/>
      <w:contextualSpacing/>
    </w:pPr>
  </w:style>
  <w:style w:type="character" w:styleId="IntenseEmphasis">
    <w:name w:val="Intense Emphasis"/>
    <w:basedOn w:val="DefaultParagraphFont"/>
    <w:uiPriority w:val="21"/>
    <w:qFormat/>
    <w:rsid w:val="00A56D6C"/>
    <w:rPr>
      <w:i/>
      <w:iCs/>
      <w:color w:val="0F4761" w:themeColor="accent1" w:themeShade="BF"/>
    </w:rPr>
  </w:style>
  <w:style w:type="paragraph" w:styleId="IntenseQuote">
    <w:name w:val="Intense Quote"/>
    <w:basedOn w:val="Normal"/>
    <w:next w:val="Normal"/>
    <w:link w:val="IntenseQuoteChar"/>
    <w:uiPriority w:val="30"/>
    <w:qFormat/>
    <w:rsid w:val="00A56D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6D6C"/>
    <w:rPr>
      <w:i/>
      <w:iCs/>
      <w:color w:val="0F4761" w:themeColor="accent1" w:themeShade="BF"/>
    </w:rPr>
  </w:style>
  <w:style w:type="character" w:styleId="IntenseReference">
    <w:name w:val="Intense Reference"/>
    <w:basedOn w:val="DefaultParagraphFont"/>
    <w:uiPriority w:val="32"/>
    <w:qFormat/>
    <w:rsid w:val="00A56D6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21488">
      <w:bodyDiv w:val="1"/>
      <w:marLeft w:val="0"/>
      <w:marRight w:val="0"/>
      <w:marTop w:val="0"/>
      <w:marBottom w:val="0"/>
      <w:divBdr>
        <w:top w:val="none" w:sz="0" w:space="0" w:color="auto"/>
        <w:left w:val="none" w:sz="0" w:space="0" w:color="auto"/>
        <w:bottom w:val="none" w:sz="0" w:space="0" w:color="auto"/>
        <w:right w:val="none" w:sz="0" w:space="0" w:color="auto"/>
      </w:divBdr>
    </w:div>
    <w:div w:id="197914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549</TotalTime>
  <Pages>1</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7</cp:revision>
  <cp:lastPrinted>2025-11-24T15:59:00Z</cp:lastPrinted>
  <dcterms:created xsi:type="dcterms:W3CDTF">2025-06-28T15:41:00Z</dcterms:created>
  <dcterms:modified xsi:type="dcterms:W3CDTF">2025-11-24T16:43:00Z</dcterms:modified>
</cp:coreProperties>
</file>